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22" w:rsidRPr="00747722" w:rsidRDefault="00747722" w:rsidP="00747722">
      <w:pPr>
        <w:jc w:val="center"/>
        <w:rPr>
          <w:b/>
          <w:sz w:val="28"/>
          <w:szCs w:val="28"/>
        </w:rPr>
      </w:pPr>
      <w:r w:rsidRPr="00747722">
        <w:rPr>
          <w:b/>
          <w:sz w:val="28"/>
          <w:szCs w:val="28"/>
        </w:rPr>
        <w:t>Mistrzostwo Regionu VI gołębi młodych</w:t>
      </w:r>
    </w:p>
    <w:p w:rsidR="00747722" w:rsidRDefault="00747722" w:rsidP="00747722">
      <w:pPr>
        <w:jc w:val="center"/>
        <w:rPr>
          <w:b/>
          <w:sz w:val="28"/>
          <w:szCs w:val="28"/>
        </w:rPr>
      </w:pPr>
      <w:r w:rsidRPr="00747722">
        <w:rPr>
          <w:b/>
          <w:sz w:val="28"/>
          <w:szCs w:val="28"/>
        </w:rPr>
        <w:t xml:space="preserve"> ze wspólnego gołębnika</w:t>
      </w:r>
    </w:p>
    <w:p w:rsidR="00747722" w:rsidRPr="00747722" w:rsidRDefault="00747722" w:rsidP="0074772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47722" w:rsidRDefault="00747722" w:rsidP="00B65679">
      <w:r>
        <w:t xml:space="preserve"> W wyżej wymienionym mistrzostwie udział biorą tylko hodowcy z Okręgów tworzących Region VI Poznań. Gołębnik zlokalizowany jest w miejscowości Turek na prywatnej posesji kol. Marcina </w:t>
      </w:r>
      <w:proofErr w:type="spellStart"/>
      <w:r>
        <w:t>Kręc</w:t>
      </w:r>
      <w:proofErr w:type="spellEnd"/>
      <w:r>
        <w:t xml:space="preserve">. Kolega Marcin będzie opiekunem gołębi i będzie nadzorował przebieg całej rywalizacji. </w:t>
      </w:r>
    </w:p>
    <w:p w:rsidR="00747722" w:rsidRDefault="00747722" w:rsidP="00B65679">
      <w:r>
        <w:t xml:space="preserve">Hodowca do rywalizacji może zgłosić maksymalnie 3 gołębie. Koszt od 1 zgłoszonego gołębia to 120zł. Opłata przeznaczona jest tylko na opiekę gołębi i zorganizowanie współzawodnictwa. </w:t>
      </w:r>
    </w:p>
    <w:p w:rsidR="00747722" w:rsidRDefault="00747722" w:rsidP="00B65679">
      <w:r>
        <w:t>Na gołębniku nie przewiduje się nagród pieniężnych. Gołębie zaliczą około 10 lotów treningowych i 6 lotów konkursowych z lotem finałowym z odległości do 400km.</w:t>
      </w:r>
    </w:p>
    <w:p w:rsidR="00747722" w:rsidRDefault="00747722" w:rsidP="00B65679">
      <w:r>
        <w:t xml:space="preserve"> W rywalizacji nie przewiduje się mistrzostwa drużynowego. Każdy gołąb pracuje na swój wynik indywidualnie. Loty odbywać się będą z kierunku Zachodniego i organizowane poza weekendami, nie dotyczy to lotu finałowego.</w:t>
      </w:r>
    </w:p>
    <w:p w:rsidR="00747722" w:rsidRDefault="00747722" w:rsidP="00B65679">
      <w:r>
        <w:t xml:space="preserve"> Po każdym locie konkursowym będzie tworzone zestawienie wyników i udostępnione na stronie Regionu VI Poznań.</w:t>
      </w:r>
    </w:p>
    <w:p w:rsidR="00747722" w:rsidRDefault="00747722" w:rsidP="00B65679">
      <w:r>
        <w:t xml:space="preserve"> W wyżej wymienionym mistrzostwie z 5 pierwszych lotów konkursowych, nagrodzone zostaną :</w:t>
      </w:r>
    </w:p>
    <w:p w:rsidR="00747722" w:rsidRDefault="00747722" w:rsidP="00B65679">
      <w:r>
        <w:t xml:space="preserve"> * 3 pierwsze gołębie - puchar + dyplom </w:t>
      </w:r>
    </w:p>
    <w:p w:rsidR="00747722" w:rsidRDefault="00747722" w:rsidP="00B65679">
      <w:r>
        <w:t xml:space="preserve">* Z lotu finałowego nagrodzonych będzie 5 pierwszych gołębi - puchar + dyplom </w:t>
      </w:r>
    </w:p>
    <w:p w:rsidR="00747722" w:rsidRDefault="00747722" w:rsidP="00B65679">
      <w:r>
        <w:t>* Po wszystkich 6 lotach konkursowych nagrodzonych będzie 5 najlepszych lotników -puchar + dyplom</w:t>
      </w:r>
    </w:p>
    <w:p w:rsidR="00747722" w:rsidRDefault="00747722" w:rsidP="00B65679">
      <w:r>
        <w:t xml:space="preserve"> Ewentualnie nagrody rzeczowe od sponsorów. Zwycięzcy zostaną zaproszeni i uhonorowani na Balu Mistrzostw Regionu VI Poznań.</w:t>
      </w:r>
    </w:p>
    <w:p w:rsidR="00747722" w:rsidRDefault="00747722" w:rsidP="00B65679">
      <w:r>
        <w:t xml:space="preserve"> Gołębie do rywalizacji należy zgłosić pod numerem tel. 502 258</w:t>
      </w:r>
      <w:r>
        <w:t> </w:t>
      </w:r>
      <w:r>
        <w:t>995</w:t>
      </w:r>
    </w:p>
    <w:p w:rsidR="00747722" w:rsidRDefault="00747722" w:rsidP="00B65679">
      <w:r>
        <w:t xml:space="preserve"> Termin przyjmowania gołębi jest od 01.04.2025 do 15.05.2025r.</w:t>
      </w:r>
    </w:p>
    <w:p w:rsidR="00747722" w:rsidRDefault="00747722" w:rsidP="00B65679">
      <w:r>
        <w:t xml:space="preserve"> Gołębie po przyjęciu na wspólny gołębnik będą miały zapewnione:</w:t>
      </w:r>
    </w:p>
    <w:p w:rsidR="00747722" w:rsidRDefault="00747722" w:rsidP="00B65679">
      <w:r>
        <w:t xml:space="preserve"> * szczepienie (przeciwko </w:t>
      </w:r>
      <w:proofErr w:type="spellStart"/>
      <w:r>
        <w:t>paramyxowirozie</w:t>
      </w:r>
      <w:proofErr w:type="spellEnd"/>
      <w:r>
        <w:t xml:space="preserve"> oraz ospie)</w:t>
      </w:r>
    </w:p>
    <w:p w:rsidR="00747722" w:rsidRDefault="00747722" w:rsidP="00B65679">
      <w:r>
        <w:t xml:space="preserve"> * opiekę weterynaryjną i profilaktykę zdrowotną. </w:t>
      </w:r>
    </w:p>
    <w:p w:rsidR="00747722" w:rsidRDefault="00747722" w:rsidP="00B65679">
      <w:r>
        <w:t xml:space="preserve">* karmienie, pojenie treningi oraz loty </w:t>
      </w:r>
      <w:proofErr w:type="spellStart"/>
      <w:r>
        <w:t>konk</w:t>
      </w:r>
      <w:proofErr w:type="spellEnd"/>
      <w:r>
        <w:t>.</w:t>
      </w:r>
    </w:p>
    <w:p w:rsidR="00747722" w:rsidRDefault="00747722" w:rsidP="00B65679">
      <w:r>
        <w:t xml:space="preserve"> Zasady punktacji z lotów konkursowych: </w:t>
      </w:r>
    </w:p>
    <w:p w:rsidR="00747722" w:rsidRDefault="00747722" w:rsidP="00B65679">
      <w:r>
        <w:t>Konkurs będzie liczony wg tabeli lotów konkursowych baza 33%</w:t>
      </w:r>
    </w:p>
    <w:p w:rsidR="00747722" w:rsidRDefault="00747722" w:rsidP="00B65679">
      <w:r>
        <w:lastRenderedPageBreak/>
        <w:t xml:space="preserve"> W klasyfikacji najlepszy lotnik zwycięża gołąb o najwyższej liczbie punktów uzyskanych ze wszystkich 6 lotów konkursowych. W przypadku tej samej liczby punktów zwycięża gołąb, który w ostatnim locie zdobył wyższą lokatę na liście konkursowej.</w:t>
      </w:r>
    </w:p>
    <w:p w:rsidR="00747722" w:rsidRDefault="00747722" w:rsidP="00B65679">
      <w:r>
        <w:t xml:space="preserve"> Lot finałowy wygrywa gołąb, który jako pierwszy zostanie skonstatowany w systemie elektronicznym.</w:t>
      </w:r>
    </w:p>
    <w:p w:rsidR="00747722" w:rsidRDefault="00747722" w:rsidP="00B65679">
      <w:r>
        <w:t xml:space="preserve"> Wszystkie gołębie, które ukończą rywalizację i powrócą do gołębnika zostaną wystawione na aukcję. </w:t>
      </w:r>
    </w:p>
    <w:p w:rsidR="00747722" w:rsidRDefault="00747722" w:rsidP="00B65679">
      <w:r>
        <w:t>Dochód z aukcji zostanie podzielony pomiędzy organizatorem, a właścicielem gołębia w stosunku 1:1 pomniejszony o koszt organizacji aukcji.</w:t>
      </w:r>
    </w:p>
    <w:p w:rsidR="00B65679" w:rsidRDefault="00747722" w:rsidP="00B65679">
      <w:r>
        <w:t xml:space="preserve"> Podczas trwania lotu finałowego będzie zorganizowany poczęstunek dla wszystkich uczestników i przebytych gości.</w:t>
      </w:r>
    </w:p>
    <w:p w:rsidR="00747722" w:rsidRPr="007936DE" w:rsidRDefault="00747722" w:rsidP="00B65679">
      <w:pPr>
        <w:rPr>
          <w:b/>
          <w:sz w:val="28"/>
          <w:szCs w:val="28"/>
        </w:rPr>
      </w:pPr>
      <w:r>
        <w:t xml:space="preserve"> Zapraszamy wszystkich Hodowców do rywalizacji. Dobry Lot</w:t>
      </w:r>
    </w:p>
    <w:p w:rsidR="007936DE" w:rsidRPr="00747722" w:rsidRDefault="007936DE" w:rsidP="00747722"/>
    <w:sectPr w:rsidR="007936DE" w:rsidRPr="0074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DE"/>
    <w:rsid w:val="00747722"/>
    <w:rsid w:val="007936DE"/>
    <w:rsid w:val="00B65679"/>
    <w:rsid w:val="00E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2025-03-22T18:52:00Z</dcterms:created>
  <dcterms:modified xsi:type="dcterms:W3CDTF">2025-03-22T19:13:00Z</dcterms:modified>
</cp:coreProperties>
</file>